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95" w:rsidRDefault="00866195" w:rsidP="00866195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866195" w:rsidRPr="00817666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17666">
        <w:rPr>
          <w:rFonts w:ascii="GHEA Grapalat" w:hAnsi="GHEA Grapalat"/>
          <w:b/>
          <w:sz w:val="24"/>
          <w:szCs w:val="24"/>
        </w:rPr>
        <w:t>ՀԱՅԱՍՏԱՆԻ ՀԱՆՐԱՊԵՏՈՒԹՅԱՆ</w:t>
      </w:r>
      <w:r>
        <w:rPr>
          <w:rFonts w:ascii="GHEA Grapalat" w:hAnsi="GHEA Grapalat"/>
          <w:b/>
          <w:sz w:val="24"/>
          <w:szCs w:val="24"/>
        </w:rPr>
        <w:t xml:space="preserve"> ԿԱՌԱՎԱՐՈՒԹՅՈՒՆ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Ո Ր Ո Շ ՈՒ Մ </w:t>
      </w:r>
    </w:p>
    <w:p w:rsidR="00866195" w:rsidRPr="009F2FE4" w:rsidRDefault="00866195" w:rsidP="00866195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F2FE4">
        <w:rPr>
          <w:rFonts w:ascii="GHEA Grapalat" w:hAnsi="GHEA Grapalat"/>
          <w:sz w:val="24"/>
          <w:szCs w:val="24"/>
        </w:rPr>
        <w:t>______________202</w:t>
      </w:r>
      <w:r w:rsidR="00CA1877">
        <w:rPr>
          <w:rFonts w:ascii="GHEA Grapalat" w:hAnsi="GHEA Grapalat"/>
          <w:sz w:val="24"/>
          <w:szCs w:val="24"/>
        </w:rPr>
        <w:t xml:space="preserve">  </w:t>
      </w:r>
      <w:r w:rsidRPr="009F2FE4">
        <w:rPr>
          <w:rFonts w:ascii="GHEA Grapalat" w:hAnsi="GHEA Grapalat"/>
          <w:sz w:val="24"/>
          <w:szCs w:val="24"/>
        </w:rPr>
        <w:t xml:space="preserve"> </w:t>
      </w:r>
      <w:r w:rsidR="006E1F46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9F2FE4">
        <w:rPr>
          <w:rFonts w:ascii="GHEA Grapalat" w:hAnsi="GHEA Grapalat"/>
          <w:sz w:val="24"/>
          <w:szCs w:val="24"/>
        </w:rPr>
        <w:t>թվականի</w:t>
      </w:r>
      <w:proofErr w:type="spellEnd"/>
      <w:r w:rsidRPr="009F2FE4">
        <w:rPr>
          <w:rFonts w:ascii="GHEA Grapalat" w:hAnsi="GHEA Grapalat"/>
          <w:sz w:val="24"/>
          <w:szCs w:val="24"/>
        </w:rPr>
        <w:t xml:space="preserve"> </w:t>
      </w:r>
      <w:r w:rsidR="00E615EF">
        <w:rPr>
          <w:rFonts w:ascii="GHEA Grapalat" w:hAnsi="GHEA Grapalat"/>
          <w:sz w:val="24"/>
          <w:szCs w:val="24"/>
        </w:rPr>
        <w:t xml:space="preserve"> </w:t>
      </w:r>
      <w:r w:rsidRPr="009F2FE4">
        <w:rPr>
          <w:rFonts w:ascii="GHEA Grapalat" w:hAnsi="GHEA Grapalat"/>
          <w:sz w:val="24"/>
          <w:szCs w:val="24"/>
        </w:rPr>
        <w:t>N</w:t>
      </w:r>
      <w:proofErr w:type="gramEnd"/>
      <w:r w:rsidRPr="009F2FE4">
        <w:rPr>
          <w:rFonts w:ascii="GHEA Grapalat" w:hAnsi="GHEA Grapalat"/>
          <w:sz w:val="24"/>
          <w:szCs w:val="24"/>
        </w:rPr>
        <w:t xml:space="preserve"> ________ - Ն</w:t>
      </w:r>
    </w:p>
    <w:p w:rsidR="00075FFA" w:rsidRDefault="00075FFA" w:rsidP="00075F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</w:p>
    <w:p w:rsidR="00E615EF" w:rsidRPr="00E615EF" w:rsidRDefault="00E615EF" w:rsidP="00E615EF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bookmarkStart w:id="0" w:name="_Hlk185100413"/>
      <w:r w:rsidRPr="00E615EF">
        <w:rPr>
          <w:rFonts w:ascii="GHEA Grapalat" w:eastAsia="Times New Roman" w:hAnsi="GHEA Grapalat" w:cs="Times New Roman"/>
          <w:b/>
          <w:sz w:val="24"/>
          <w:szCs w:val="24"/>
        </w:rPr>
        <w:t>ԼԻՑԵՆԶԱՎՈՐՎԱԾ ՔԱՂԱՔԱՇԻՆՈՒԹՅԱՆ ԳՈՐԾՈՒՆԵՈՒԹՅԱՆ ՍՈՒԲՅԵԿՏՆԵՐԻ ՎԱՐԿԱՆԻՇԱՎՈՐՄԱՆ ԵՎ ՄՈՆԻԹՈՐԻՆԳԻ ԻՐԱԿԱՆԱՑՄԱՆ ԿԱՐԳԸ ՀԱՍՏԱՏԵԼՈՒ ՄԱՍԻՆ</w:t>
      </w:r>
      <w:bookmarkEnd w:id="0"/>
    </w:p>
    <w:p w:rsidR="00E615EF" w:rsidRPr="001001D2" w:rsidRDefault="00E615EF" w:rsidP="00E615E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E615EF" w:rsidRPr="001001D2" w:rsidRDefault="00E615EF" w:rsidP="00E615EF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</w:pP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    «Քաղաքաշինության</w:t>
      </w:r>
      <w:r w:rsidRPr="001001D2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val="hy-AM" w:eastAsia="ru-RU"/>
        </w:rPr>
        <w:t> 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մասին»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bookmarkStart w:id="1" w:name="_Hlk185195082"/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օրենքի</w:t>
      </w:r>
      <w:bookmarkEnd w:id="1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10-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րդ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հոդվածի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1-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ին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մասի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21-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րդ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կետին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համապատասխան` Հայաստանի Հանրապետության կառավարությունը ո ր ո շ ու մ  է.</w:t>
      </w:r>
    </w:p>
    <w:p w:rsidR="00E615EF" w:rsidRPr="001001D2" w:rsidRDefault="00E615EF" w:rsidP="00E615EF">
      <w:pPr>
        <w:tabs>
          <w:tab w:val="left" w:pos="630"/>
        </w:tabs>
        <w:spacing w:after="0" w:line="360" w:lineRule="auto"/>
        <w:ind w:left="-450" w:right="-450" w:firstLine="9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E615EF" w:rsidRPr="001001D2" w:rsidRDefault="00E615EF" w:rsidP="00E615EF">
      <w:pPr>
        <w:numPr>
          <w:ilvl w:val="0"/>
          <w:numId w:val="1"/>
        </w:numPr>
        <w:spacing w:after="0" w:line="360" w:lineRule="auto"/>
        <w:ind w:left="540" w:hanging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</w:pPr>
      <w:bookmarkStart w:id="2" w:name="_Hlk185159664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Լիցենզավորված քաղաքաշինության գործունեության սուբյեկտների վարկանիշավորման կարգը</w:t>
      </w:r>
      <w:bookmarkEnd w:id="2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՝ համաձայն հավելված N</w:t>
      </w:r>
      <w:r w:rsidR="00A30B06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1-ի։ </w:t>
      </w:r>
    </w:p>
    <w:p w:rsidR="00E615EF" w:rsidRPr="001001D2" w:rsidRDefault="00E615EF" w:rsidP="00E615EF">
      <w:pPr>
        <w:numPr>
          <w:ilvl w:val="0"/>
          <w:numId w:val="1"/>
        </w:numPr>
        <w:spacing w:after="0" w:line="360" w:lineRule="auto"/>
        <w:ind w:left="540" w:hanging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</w:pP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Հաստատել լիցենզավորման ենթակա քաղաքաշին</w:t>
      </w:r>
      <w:proofErr w:type="spellStart"/>
      <w:r w:rsidR="00385D1F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eastAsia="ru-RU"/>
        </w:rPr>
        <w:t>ության</w:t>
      </w:r>
      <w:proofErr w:type="spellEnd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գործունեության </w:t>
      </w:r>
      <w:proofErr w:type="spellStart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eastAsia="ru-RU"/>
        </w:rPr>
        <w:t>սուբյեկտների</w:t>
      </w:r>
      <w:proofErr w:type="spellEnd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մոնիթորինգի իրականացման </w:t>
      </w:r>
      <w:bookmarkStart w:id="3" w:name="_Hlk185154205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կարգը՝ համաձայն հավելված N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2-ի</w:t>
      </w:r>
      <w:bookmarkEnd w:id="3"/>
      <w:r w:rsidRPr="001001D2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:</w:t>
      </w:r>
    </w:p>
    <w:p w:rsidR="00866195" w:rsidRDefault="00E615EF" w:rsidP="00E615EF">
      <w:pPr>
        <w:pStyle w:val="ListParagraph"/>
        <w:numPr>
          <w:ilvl w:val="0"/>
          <w:numId w:val="1"/>
        </w:numPr>
        <w:spacing w:after="0" w:line="360" w:lineRule="auto"/>
        <w:ind w:left="540" w:hanging="450"/>
        <w:jc w:val="both"/>
        <w:rPr>
          <w:rFonts w:ascii="GHEA Grapalat" w:eastAsia="Times New Roman" w:hAnsi="GHEA Grapalat"/>
          <w:sz w:val="24"/>
          <w:szCs w:val="24"/>
        </w:rPr>
      </w:pP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Սույն որոշումն ուժի մեջ է մտնում պաշտոնական հրապարակմանը հաջորդող օրվանից:</w:t>
      </w:r>
    </w:p>
    <w:p w:rsidR="00075FFA" w:rsidRDefault="00075FFA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FE7FB1" w:rsidRDefault="00FE7FB1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1B17ED" w:rsidRDefault="001B17ED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  <w:bookmarkStart w:id="4" w:name="_GoBack"/>
      <w:bookmarkEnd w:id="4"/>
    </w:p>
    <w:p w:rsidR="00E615EF" w:rsidRDefault="00E615EF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ՀԱՅԱՍՏԱՆԻ ՀԱՆՐԱՊԵՏՈՒԹՅԱՆ</w:t>
      </w: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ՎԱՐՉԱՊԵՏ</w:t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  <w:t>Ն. ՓԱՇԻՆՅԱՆ</w:t>
      </w:r>
    </w:p>
    <w:p w:rsidR="00866195" w:rsidRDefault="00866195" w:rsidP="00866195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</w:t>
      </w:r>
    </w:p>
    <w:p w:rsidR="005105C6" w:rsidRDefault="00866195" w:rsidP="00866195">
      <w:pPr>
        <w:spacing w:after="0" w:line="360" w:lineRule="auto"/>
        <w:jc w:val="both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</w:pPr>
      <w:r>
        <w:rPr>
          <w:rFonts w:ascii="GHEA Grapalat" w:eastAsia="Times New Roman" w:hAnsi="GHEA Grapalat"/>
          <w:sz w:val="24"/>
          <w:szCs w:val="24"/>
        </w:rPr>
        <w:t xml:space="preserve"> </w:t>
      </w:r>
    </w:p>
    <w:sectPr w:rsidR="005105C6" w:rsidSect="00FE7FB1">
      <w:pgSz w:w="11906" w:h="16838"/>
      <w:pgMar w:top="709" w:right="992" w:bottom="900" w:left="993" w:header="629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1183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450DB"/>
    <w:multiLevelType w:val="hybridMultilevel"/>
    <w:tmpl w:val="6C42B626"/>
    <w:lvl w:ilvl="0" w:tplc="0409000F">
      <w:start w:val="1"/>
      <w:numFmt w:val="decimal"/>
      <w:lvlText w:val="%1."/>
      <w:lvlJc w:val="left"/>
      <w:pPr>
        <w:ind w:left="1183" w:hanging="61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F9"/>
    <w:rsid w:val="00075FFA"/>
    <w:rsid w:val="000D4FDC"/>
    <w:rsid w:val="001B17ED"/>
    <w:rsid w:val="00385D1F"/>
    <w:rsid w:val="003924F9"/>
    <w:rsid w:val="00394D8D"/>
    <w:rsid w:val="003F353E"/>
    <w:rsid w:val="00440609"/>
    <w:rsid w:val="005105C6"/>
    <w:rsid w:val="006938D2"/>
    <w:rsid w:val="006A41EB"/>
    <w:rsid w:val="006E1F46"/>
    <w:rsid w:val="00866195"/>
    <w:rsid w:val="00A30B06"/>
    <w:rsid w:val="00AE473F"/>
    <w:rsid w:val="00C37913"/>
    <w:rsid w:val="00CA1877"/>
    <w:rsid w:val="00DC0E37"/>
    <w:rsid w:val="00E615EF"/>
    <w:rsid w:val="00F834F9"/>
    <w:rsid w:val="00FE0364"/>
    <w:rsid w:val="00FE262B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8495B"/>
  <w15:chartTrackingRefBased/>
  <w15:docId w15:val="{8B6E99F2-C341-4E1A-B6F7-B71661A2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86619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866195"/>
    <w:rPr>
      <w:rFonts w:ascii="Calibri" w:eastAsia="Calibri" w:hAnsi="Calibri" w:cs="Times New Roman"/>
      <w:lang w:val="ru-RU" w:eastAsia="ru-RU"/>
    </w:rPr>
  </w:style>
  <w:style w:type="paragraph" w:styleId="NormalWeb">
    <w:name w:val="Normal (Web)"/>
    <w:basedOn w:val="Normal"/>
    <w:uiPriority w:val="99"/>
    <w:unhideWhenUsed/>
    <w:rsid w:val="00E61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Nshan Martirosyan</dc:creator>
  <cp:keywords>https:/mul2-mud.gov.am/tasks/652193/oneclick/9e3a22b4eb85944de3e4e9f2e83757763ed1a1d81a61b5e13fc8893190b29b58.docx?token=fb9e3e894221cecd937b1876815b8363</cp:keywords>
  <dc:description/>
  <cp:lastModifiedBy>Ani Mkhitaryan</cp:lastModifiedBy>
  <cp:revision>8</cp:revision>
  <dcterms:created xsi:type="dcterms:W3CDTF">2024-11-13T07:23:00Z</dcterms:created>
  <dcterms:modified xsi:type="dcterms:W3CDTF">2025-04-10T08:22:00Z</dcterms:modified>
</cp:coreProperties>
</file>